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C4" w:rsidRPr="00FF34D2" w:rsidRDefault="00F115C4">
      <w:pPr>
        <w:widowControl w:val="0"/>
        <w:autoSpaceDE w:val="0"/>
        <w:autoSpaceDN w:val="0"/>
        <w:adjustRightInd w:val="0"/>
        <w:jc w:val="center"/>
        <w:rPr>
          <w:b/>
          <w:bCs/>
        </w:rPr>
      </w:pPr>
      <w:r w:rsidRPr="00FF34D2">
        <w:rPr>
          <w:b/>
          <w:bCs/>
          <w:u w:val="single"/>
        </w:rPr>
        <w:t>Boy</w:t>
      </w:r>
      <w:r w:rsidR="00380B07" w:rsidRPr="00FF34D2">
        <w:rPr>
          <w:bCs/>
        </w:rPr>
        <w:t xml:space="preserve"> by </w:t>
      </w:r>
      <w:r w:rsidRPr="00FF34D2">
        <w:rPr>
          <w:b/>
          <w:bCs/>
        </w:rPr>
        <w:t>Roald Dahl</w:t>
      </w:r>
    </w:p>
    <w:p w:rsidR="00F115C4" w:rsidRPr="00FF34D2" w:rsidRDefault="00F115C4">
      <w:pPr>
        <w:widowControl w:val="0"/>
        <w:autoSpaceDE w:val="0"/>
        <w:autoSpaceDN w:val="0"/>
        <w:adjustRightInd w:val="0"/>
        <w:jc w:val="center"/>
        <w:rPr>
          <w:b/>
          <w:bCs/>
        </w:rPr>
      </w:pPr>
    </w:p>
    <w:p w:rsidR="00F115C4" w:rsidRPr="00FF34D2" w:rsidRDefault="00380B07">
      <w:pPr>
        <w:widowControl w:val="0"/>
        <w:autoSpaceDE w:val="0"/>
        <w:autoSpaceDN w:val="0"/>
        <w:adjustRightInd w:val="0"/>
        <w:rPr>
          <w:b/>
          <w:bCs/>
        </w:rPr>
      </w:pPr>
      <w:r w:rsidRPr="00FF34D2">
        <w:rPr>
          <w:b/>
          <w:bCs/>
        </w:rPr>
        <w:t xml:space="preserve">Remediation for retest: Chapters </w:t>
      </w:r>
      <w:r w:rsidR="00E40647">
        <w:rPr>
          <w:b/>
          <w:bCs/>
        </w:rPr>
        <w:t>10-25</w:t>
      </w:r>
    </w:p>
    <w:p w:rsidR="000D1CCD" w:rsidRPr="00FF34D2" w:rsidRDefault="000D1CCD">
      <w:pPr>
        <w:widowControl w:val="0"/>
        <w:autoSpaceDE w:val="0"/>
        <w:autoSpaceDN w:val="0"/>
        <w:adjustRightInd w:val="0"/>
        <w:rPr>
          <w:b/>
          <w:bCs/>
        </w:rPr>
      </w:pPr>
    </w:p>
    <w:p w:rsidR="000D1CCD" w:rsidRPr="007901EC" w:rsidRDefault="000D1CCD">
      <w:pPr>
        <w:widowControl w:val="0"/>
        <w:autoSpaceDE w:val="0"/>
        <w:autoSpaceDN w:val="0"/>
        <w:adjustRightInd w:val="0"/>
        <w:rPr>
          <w:b/>
          <w:bCs/>
        </w:rPr>
      </w:pPr>
      <w:r w:rsidRPr="007901EC">
        <w:rPr>
          <w:b/>
          <w:bCs/>
        </w:rPr>
        <w:t>Directions: In order to be eligible for a retest, you must answer the following questions on a separate sheet of paper. You must write in complete sentences and include the page number(s) on which you found the answer(s). This needs to be neatly handwritten</w:t>
      </w:r>
      <w:r w:rsidR="00FF34D2" w:rsidRPr="007901EC">
        <w:rPr>
          <w:b/>
          <w:bCs/>
        </w:rPr>
        <w:t>, and skip a line between each numbered answer.</w:t>
      </w:r>
    </w:p>
    <w:p w:rsidR="00F115C4" w:rsidRPr="007901EC" w:rsidRDefault="00F115C4" w:rsidP="007901EC">
      <w:pPr>
        <w:widowControl w:val="0"/>
        <w:autoSpaceDE w:val="0"/>
        <w:autoSpaceDN w:val="0"/>
        <w:adjustRightInd w:val="0"/>
        <w:spacing w:line="360" w:lineRule="auto"/>
        <w:rPr>
          <w:b/>
          <w:bCs/>
          <w:sz w:val="20"/>
          <w:szCs w:val="20"/>
        </w:rPr>
      </w:pP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was the term for the small pinewood boxes where all the boys at Dahl's school kept their personal belongings?</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type of animal did </w:t>
      </w:r>
      <w:proofErr w:type="spellStart"/>
      <w:r w:rsidRPr="007901EC">
        <w:rPr>
          <w:sz w:val="20"/>
          <w:szCs w:val="20"/>
        </w:rPr>
        <w:t>Arkle</w:t>
      </w:r>
      <w:proofErr w:type="spellEnd"/>
      <w:r w:rsidRPr="007901EC">
        <w:rPr>
          <w:sz w:val="20"/>
          <w:szCs w:val="20"/>
        </w:rPr>
        <w:t xml:space="preserve"> keep in his box? How did he take care of it?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Dahl received something from his mother after she died that she had kept for years. What did he receive?</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was the term for the woman in charge of the dormitories when he was at school?</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did </w:t>
      </w:r>
      <w:proofErr w:type="spellStart"/>
      <w:r w:rsidRPr="007901EC">
        <w:rPr>
          <w:sz w:val="20"/>
          <w:szCs w:val="20"/>
        </w:rPr>
        <w:t>Wragg</w:t>
      </w:r>
      <w:proofErr w:type="spellEnd"/>
      <w:r w:rsidRPr="007901EC">
        <w:rPr>
          <w:sz w:val="20"/>
          <w:szCs w:val="20"/>
        </w:rPr>
        <w:t xml:space="preserve"> spread all over the hallway floor in the dorms? What did the Headmaster take from all the boys as punishment?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When Dahl slept at school, he always positioned himself a certain way. How and why did he sleep this way?</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At school Dahl knew a boy named </w:t>
      </w:r>
      <w:proofErr w:type="spellStart"/>
      <w:r w:rsidRPr="007901EC">
        <w:rPr>
          <w:sz w:val="20"/>
          <w:szCs w:val="20"/>
        </w:rPr>
        <w:t>Tweedie</w:t>
      </w:r>
      <w:proofErr w:type="spellEnd"/>
      <w:r w:rsidRPr="007901EC">
        <w:rPr>
          <w:sz w:val="20"/>
          <w:szCs w:val="20"/>
        </w:rPr>
        <w:t xml:space="preserve"> who snored. Describe how the Matron attempted to keep him from snoring.</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According to Dahl's nanny, what makes a person's appendix go bad or become inflamed?</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Who found out Roald was faking his appendicitis? How did he know what appendicitis looked like?</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Who was driving the car when Dahl was in an accident? </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part of Dahl was injured in the accident?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did Dahl's mother give him as a reward for being so brave after his operation?</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Describe Captain</w:t>
      </w:r>
      <w:r w:rsidR="004C7C77">
        <w:rPr>
          <w:sz w:val="20"/>
          <w:szCs w:val="20"/>
        </w:rPr>
        <w:t xml:space="preserve"> </w:t>
      </w:r>
      <w:proofErr w:type="spellStart"/>
      <w:r w:rsidR="004C7C77">
        <w:rPr>
          <w:sz w:val="20"/>
          <w:szCs w:val="20"/>
        </w:rPr>
        <w:t>H</w:t>
      </w:r>
      <w:bookmarkStart w:id="0" w:name="_GoBack"/>
      <w:bookmarkEnd w:id="0"/>
      <w:r w:rsidRPr="007901EC">
        <w:rPr>
          <w:sz w:val="20"/>
          <w:szCs w:val="20"/>
        </w:rPr>
        <w:t>ardcastle’s</w:t>
      </w:r>
      <w:proofErr w:type="spellEnd"/>
      <w:r w:rsidRPr="007901EC">
        <w:rPr>
          <w:sz w:val="20"/>
          <w:szCs w:val="20"/>
        </w:rPr>
        <w:t xml:space="preserve"> appearance and personality.</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was </w:t>
      </w:r>
      <w:proofErr w:type="spellStart"/>
      <w:r w:rsidRPr="007901EC">
        <w:rPr>
          <w:sz w:val="20"/>
          <w:szCs w:val="20"/>
        </w:rPr>
        <w:t>Hardcastle's</w:t>
      </w:r>
      <w:proofErr w:type="spellEnd"/>
      <w:r w:rsidRPr="007901EC">
        <w:rPr>
          <w:sz w:val="20"/>
          <w:szCs w:val="20"/>
        </w:rPr>
        <w:t xml:space="preserve"> rank in the military?</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Why did </w:t>
      </w:r>
      <w:proofErr w:type="spellStart"/>
      <w:r w:rsidRPr="007901EC">
        <w:rPr>
          <w:sz w:val="20"/>
          <w:szCs w:val="20"/>
        </w:rPr>
        <w:t>Braithewaite</w:t>
      </w:r>
      <w:proofErr w:type="spellEnd"/>
      <w:r w:rsidRPr="007901EC">
        <w:rPr>
          <w:sz w:val="20"/>
          <w:szCs w:val="20"/>
        </w:rPr>
        <w:t xml:space="preserve"> have difficulty explaining his situation during Prep to </w:t>
      </w:r>
      <w:proofErr w:type="spellStart"/>
      <w:r w:rsidRPr="007901EC">
        <w:rPr>
          <w:sz w:val="20"/>
          <w:szCs w:val="20"/>
        </w:rPr>
        <w:t>Hardcastle</w:t>
      </w:r>
      <w:proofErr w:type="spellEnd"/>
      <w:r w:rsidRPr="007901EC">
        <w:rPr>
          <w:sz w:val="20"/>
          <w:szCs w:val="20"/>
        </w:rPr>
        <w: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Why did young Dahl accidently break during Prep?</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did </w:t>
      </w:r>
      <w:proofErr w:type="spellStart"/>
      <w:r w:rsidRPr="007901EC">
        <w:rPr>
          <w:sz w:val="20"/>
          <w:szCs w:val="20"/>
        </w:rPr>
        <w:t>Hardcastle</w:t>
      </w:r>
      <w:proofErr w:type="spellEnd"/>
      <w:r w:rsidRPr="007901EC">
        <w:rPr>
          <w:sz w:val="20"/>
          <w:szCs w:val="20"/>
        </w:rPr>
        <w:t xml:space="preserve"> accuse Dahl of doing during Prep? Who was the other student who was involved in Dahl's infraction?</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At Dahl's school, what is the system of rewards and punishments known as? Describe it.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Dahl was writing an essay during Prep.  What was the title/subject of the essay?</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Who caned Dahl for what happened at Prep? How many strokes did Dahl receive?</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was the name of the boy who offered to write his father on Dahl's behalf? Geographically speaking, where was this boy's father? What country was he in? Describe the conversation between Dahl and this boy, and why it was something Dahl remembered. </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was the name of the boy with the boil? Describe what happened. Why was Dahl there to witness the event?</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How does Dahl describe the life of a writer? What does he say is the only compensation?</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war did Dahl fight in? What branch of the military did Dahl serve in?</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was the name of the company that hired Dahl when he finished school? The company wanted to send him to what country?</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What continent did Dahl go to immediately after school for his job? Why did he end up in this place instead of somewhere else? Describe the conversation.</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 xml:space="preserve">What was Dahl's term for a "Prefect" or a boy put in charge of other students? What was Dahl’s special job given to him by one of these prefects? </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Which chocolate company sent samples to Dahl's school?</w:t>
      </w:r>
    </w:p>
    <w:p w:rsidR="00E40647" w:rsidRPr="007901EC" w:rsidRDefault="00E40647" w:rsidP="007901EC">
      <w:pPr>
        <w:widowControl w:val="0"/>
        <w:numPr>
          <w:ilvl w:val="0"/>
          <w:numId w:val="1"/>
        </w:numPr>
        <w:autoSpaceDE w:val="0"/>
        <w:autoSpaceDN w:val="0"/>
        <w:adjustRightInd w:val="0"/>
        <w:spacing w:line="360" w:lineRule="auto"/>
        <w:ind w:left="0"/>
        <w:rPr>
          <w:sz w:val="20"/>
          <w:szCs w:val="20"/>
        </w:rPr>
      </w:pPr>
      <w:r w:rsidRPr="007901EC">
        <w:rPr>
          <w:sz w:val="20"/>
          <w:szCs w:val="20"/>
        </w:rPr>
        <w:t>Dahl's sister had a boyfriend she wanted to marry. What tobacco did he smoke and why? Dahl put the droppings of what animal into the smoking apparatus of his sister’s boyfriend?</w:t>
      </w:r>
    </w:p>
    <w:p w:rsidR="00E40647" w:rsidRDefault="00E40647" w:rsidP="007901EC">
      <w:pPr>
        <w:widowControl w:val="0"/>
        <w:numPr>
          <w:ilvl w:val="0"/>
          <w:numId w:val="1"/>
        </w:numPr>
        <w:autoSpaceDE w:val="0"/>
        <w:autoSpaceDN w:val="0"/>
        <w:adjustRightInd w:val="0"/>
        <w:spacing w:line="360" w:lineRule="auto"/>
        <w:ind w:left="0"/>
      </w:pPr>
      <w:r w:rsidRPr="007901EC">
        <w:rPr>
          <w:sz w:val="20"/>
          <w:szCs w:val="20"/>
        </w:rPr>
        <w:t xml:space="preserve">Which of the adults at </w:t>
      </w:r>
      <w:proofErr w:type="spellStart"/>
      <w:r w:rsidRPr="007901EC">
        <w:rPr>
          <w:sz w:val="20"/>
          <w:szCs w:val="20"/>
        </w:rPr>
        <w:t>Repton</w:t>
      </w:r>
      <w:proofErr w:type="spellEnd"/>
      <w:r w:rsidRPr="007901EC">
        <w:rPr>
          <w:sz w:val="20"/>
          <w:szCs w:val="20"/>
        </w:rPr>
        <w:t xml:space="preserve"> went on to a career in religion? What is that career and how does </w:t>
      </w:r>
      <w:proofErr w:type="spellStart"/>
      <w:r w:rsidRPr="007901EC">
        <w:rPr>
          <w:sz w:val="20"/>
          <w:szCs w:val="20"/>
        </w:rPr>
        <w:t>Repton</w:t>
      </w:r>
      <w:proofErr w:type="spellEnd"/>
      <w:r w:rsidRPr="007901EC">
        <w:rPr>
          <w:sz w:val="20"/>
          <w:szCs w:val="20"/>
        </w:rPr>
        <w:t xml:space="preserve"> shape Dahl’s opinion on religion?</w:t>
      </w:r>
    </w:p>
    <w:p w:rsidR="00F115C4" w:rsidRPr="00FF34D2" w:rsidRDefault="00F115C4" w:rsidP="00E40647">
      <w:pPr>
        <w:widowControl w:val="0"/>
        <w:autoSpaceDE w:val="0"/>
        <w:autoSpaceDN w:val="0"/>
        <w:adjustRightInd w:val="0"/>
      </w:pPr>
    </w:p>
    <w:sectPr w:rsidR="00F115C4" w:rsidRPr="00FF34D2" w:rsidSect="007901EC">
      <w:pgSz w:w="12240" w:h="15840"/>
      <w:pgMar w:top="180" w:right="720" w:bottom="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5D4E"/>
    <w:multiLevelType w:val="hybridMultilevel"/>
    <w:tmpl w:val="8EF6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2649D"/>
    <w:multiLevelType w:val="hybridMultilevel"/>
    <w:tmpl w:val="AA96CF74"/>
    <w:lvl w:ilvl="0" w:tplc="43986F00">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C4"/>
    <w:rsid w:val="0001679B"/>
    <w:rsid w:val="00097ECC"/>
    <w:rsid w:val="000D1CCD"/>
    <w:rsid w:val="00335D4E"/>
    <w:rsid w:val="00380B07"/>
    <w:rsid w:val="003C09E9"/>
    <w:rsid w:val="004C7C77"/>
    <w:rsid w:val="004D6586"/>
    <w:rsid w:val="004F70D0"/>
    <w:rsid w:val="007901EC"/>
    <w:rsid w:val="00806EC6"/>
    <w:rsid w:val="00985AB8"/>
    <w:rsid w:val="009E7681"/>
    <w:rsid w:val="00A632D1"/>
    <w:rsid w:val="00B31A44"/>
    <w:rsid w:val="00E40647"/>
    <w:rsid w:val="00F115C4"/>
    <w:rsid w:val="00F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ECB3AC-88B8-4B94-9292-F09CC9B4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86"/>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81AB1-42D2-498A-9FF8-13EB8B61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Boy</vt:lpstr>
    </vt:vector>
  </TitlesOfParts>
  <Company>Charlotte Mecklenburg Schools</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dc:title>
  <dc:creator>allisonl.glenn</dc:creator>
  <cp:lastModifiedBy>Palinkas, Leighanne C.</cp:lastModifiedBy>
  <cp:revision>2</cp:revision>
  <dcterms:created xsi:type="dcterms:W3CDTF">2015-02-28T01:07:00Z</dcterms:created>
  <dcterms:modified xsi:type="dcterms:W3CDTF">2015-02-28T01:07:00Z</dcterms:modified>
</cp:coreProperties>
</file>